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3B5C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：</w:t>
      </w:r>
    </w:p>
    <w:p w14:paraId="7F5D3E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  <w:lang w:val="en" w:eastAsia="zh-CN"/>
        </w:rPr>
        <w:t>汉寿县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人民检察院</w:t>
      </w:r>
    </w:p>
    <w:p w14:paraId="71FDE3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kern w:val="0"/>
          <w:sz w:val="44"/>
          <w:szCs w:val="44"/>
        </w:rPr>
        <w:t>听证员报名登记表（推荐表）</w:t>
      </w:r>
    </w:p>
    <w:p w14:paraId="0A18A4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/>
          <w:snapToGrid w:val="0"/>
          <w:color w:val="000000"/>
          <w:kern w:val="0"/>
        </w:rPr>
      </w:pPr>
    </w:p>
    <w:tbl>
      <w:tblPr>
        <w:tblStyle w:val="4"/>
        <w:tblW w:w="968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209"/>
        <w:gridCol w:w="953"/>
        <w:gridCol w:w="1226"/>
        <w:gridCol w:w="1501"/>
        <w:gridCol w:w="1573"/>
        <w:gridCol w:w="1781"/>
      </w:tblGrid>
      <w:tr w14:paraId="5E12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5E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70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CB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A1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1E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近期</w:t>
            </w:r>
          </w:p>
          <w:p w14:paraId="65347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免冠</w:t>
            </w:r>
          </w:p>
          <w:p w14:paraId="732CE5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E2E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E1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7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9F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9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46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CC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1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学历学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F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F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  <w:p w14:paraId="1DBFA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89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946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82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参加工作</w:t>
            </w:r>
          </w:p>
          <w:p w14:paraId="6BE86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6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8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工作单位及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A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FBA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9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8C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B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  <w:p w14:paraId="577DB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5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461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F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EF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3BF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D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个</w:t>
            </w:r>
          </w:p>
          <w:p w14:paraId="7B2663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  <w:p w14:paraId="01711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简</w:t>
            </w:r>
          </w:p>
          <w:p w14:paraId="4A4B3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9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31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49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本人意见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6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本人承诺以上填报内容属实，自愿申请加入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汉寿县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人民检察院听证员库，认真履行听证员职责，严格遵守保密、回避、廉洁等工作规定。</w:t>
            </w:r>
          </w:p>
          <w:p w14:paraId="29C9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签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名： </w:t>
            </w:r>
          </w:p>
          <w:p w14:paraId="74F0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7F5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月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  <w:tr w14:paraId="5EF1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3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所在单位/推荐单位</w:t>
            </w:r>
          </w:p>
          <w:p w14:paraId="643852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0B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81912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8FBB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EEE7C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18F42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 w14:paraId="6AB0A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6FDF87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EF1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0D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" w:eastAsia="zh-CN"/>
              </w:rPr>
              <w:t>汉寿县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人民检察院审核意见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8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 w14:paraId="24EFF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FF6A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14F4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F2572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年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 xml:space="preserve">日     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14944B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6CBA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exac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88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B0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1E2A03"/>
    <w:p w14:paraId="6C991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Arial"/>
      <w:sz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2026-01-30T03:26:26Z</dcterms:created>
  <dc:creator>Administrator</dc:creator>
  <cp:lastModifiedBy>WPS_1767756007</cp:lastModifiedBy>
  <dcterms:modified xsi:type="dcterms:W3CDTF">2026-01-30T03:26:49Z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eyJoZGlkIjoiYjdmOGNmOTg4M2M1MzUyZDc2ZTJhZDgwYjM2MjlmOTEiLCJ1c2VySWQiOiIxNzg2MjM3Njg2In0=</vt:lpwstr>
  </property>
  <property fmtid="{D5CDD505-2E9C-101B-9397-08002B2CF9AE}" pid="4" name="ICV">
    <vt:lpwstr>1648DC97A1FD4C86A6487811A76542A0_12</vt:lpwstr>
  </property>
</Properties>
</file>